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574A4FE9" w:rsidR="00397D21" w:rsidRPr="00B8353A" w:rsidRDefault="00DC7D81" w:rsidP="00397D21">
      <w:pPr>
        <w:pStyle w:val="FP"/>
        <w:tabs>
          <w:tab w:val="left" w:pos="567"/>
        </w:tabs>
        <w:rPr>
          <w:rFonts w:ascii="Arial" w:hAnsi="Arial" w:cs="Arial"/>
          <w:b/>
          <w:sz w:val="24"/>
          <w:szCs w:val="24"/>
          <w:lang w:eastAsia="ja-JP"/>
        </w:rPr>
      </w:pPr>
      <w:r w:rsidRPr="00B8353A">
        <w:rPr>
          <w:rFonts w:ascii="Arial" w:hAnsi="Arial" w:cs="Arial"/>
          <w:b/>
          <w:sz w:val="24"/>
          <w:szCs w:val="24"/>
        </w:rPr>
        <w:t>3GPP TSG RAN Meeting #1</w:t>
      </w:r>
      <w:r w:rsidR="00CF55C7" w:rsidRPr="00B8353A">
        <w:rPr>
          <w:rFonts w:ascii="Arial" w:hAnsi="Arial" w:cs="Arial"/>
          <w:b/>
          <w:sz w:val="24"/>
          <w:szCs w:val="24"/>
        </w:rPr>
        <w:t>10</w:t>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r>
      <w:r w:rsidR="00397D21" w:rsidRPr="00B8353A">
        <w:rPr>
          <w:rFonts w:ascii="Arial" w:hAnsi="Arial" w:cs="Arial"/>
          <w:b/>
          <w:sz w:val="24"/>
          <w:szCs w:val="24"/>
        </w:rPr>
        <w:tab/>
        <w:t>RP-2</w:t>
      </w:r>
      <w:r w:rsidR="004A31AA" w:rsidRPr="00B8353A">
        <w:rPr>
          <w:rFonts w:ascii="Arial" w:hAnsi="Arial" w:cs="Arial"/>
          <w:b/>
          <w:sz w:val="24"/>
          <w:szCs w:val="24"/>
        </w:rPr>
        <w:t>5</w:t>
      </w:r>
      <w:r w:rsidR="00B3251E">
        <w:rPr>
          <w:rFonts w:ascii="Arial" w:hAnsi="Arial" w:cs="Arial"/>
          <w:b/>
          <w:sz w:val="24"/>
          <w:szCs w:val="24"/>
          <w:lang w:eastAsia="ja-JP"/>
        </w:rPr>
        <w:t>3216</w:t>
      </w:r>
    </w:p>
    <w:p w14:paraId="3631B194" w14:textId="4A387D20" w:rsidR="004836A6" w:rsidRPr="00B8353A" w:rsidRDefault="00CF55C7" w:rsidP="00397D21">
      <w:pPr>
        <w:tabs>
          <w:tab w:val="left" w:pos="567"/>
        </w:tabs>
        <w:rPr>
          <w:rFonts w:ascii="Arial" w:hAnsi="Arial" w:cs="Arial"/>
          <w:b/>
        </w:rPr>
      </w:pPr>
      <w:r w:rsidRPr="00B8353A">
        <w:rPr>
          <w:rFonts w:ascii="Arial" w:hAnsi="Arial" w:cs="Arial"/>
          <w:b/>
        </w:rPr>
        <w:t>Baltimore</w:t>
      </w:r>
      <w:r w:rsidR="00DC7D81" w:rsidRPr="00B8353A">
        <w:rPr>
          <w:rFonts w:ascii="Arial" w:hAnsi="Arial" w:cs="Arial"/>
          <w:b/>
        </w:rPr>
        <w:t xml:space="preserve">, </w:t>
      </w:r>
      <w:r w:rsidR="00BF6841" w:rsidRPr="00B8353A">
        <w:rPr>
          <w:rFonts w:ascii="Arial" w:hAnsi="Arial" w:cs="Arial"/>
          <w:b/>
        </w:rPr>
        <w:t xml:space="preserve">Maryland, </w:t>
      </w:r>
      <w:r w:rsidRPr="00B8353A">
        <w:rPr>
          <w:rFonts w:ascii="Arial" w:hAnsi="Arial" w:cs="Arial"/>
          <w:b/>
        </w:rPr>
        <w:t>USA</w:t>
      </w:r>
      <w:r w:rsidR="00DC7D81" w:rsidRPr="00B8353A">
        <w:rPr>
          <w:rFonts w:ascii="Arial" w:hAnsi="Arial" w:cs="Arial"/>
          <w:b/>
        </w:rPr>
        <w:t xml:space="preserve">, </w:t>
      </w:r>
      <w:r w:rsidRPr="00B8353A">
        <w:rPr>
          <w:rFonts w:ascii="Arial" w:hAnsi="Arial" w:cs="Arial"/>
          <w:b/>
        </w:rPr>
        <w:t>December</w:t>
      </w:r>
      <w:r w:rsidR="00DC7D81" w:rsidRPr="00B8353A">
        <w:rPr>
          <w:rFonts w:ascii="Arial" w:hAnsi="Arial" w:cs="Arial"/>
          <w:b/>
        </w:rPr>
        <w:t xml:space="preserve"> </w:t>
      </w:r>
      <w:r w:rsidRPr="00B8353A">
        <w:rPr>
          <w:rFonts w:ascii="Arial" w:hAnsi="Arial" w:cs="Arial"/>
          <w:b/>
        </w:rPr>
        <w:t>8</w:t>
      </w:r>
      <w:r w:rsidR="00042530" w:rsidRPr="00B8353A">
        <w:rPr>
          <w:rFonts w:ascii="Arial" w:hAnsi="Arial" w:cs="Arial"/>
          <w:b/>
          <w:vertAlign w:val="superscript"/>
        </w:rPr>
        <w:t>th</w:t>
      </w:r>
      <w:r w:rsidR="00042530" w:rsidRPr="00B8353A">
        <w:rPr>
          <w:rFonts w:ascii="Arial" w:hAnsi="Arial" w:cs="Arial"/>
          <w:b/>
        </w:rPr>
        <w:t xml:space="preserve"> </w:t>
      </w:r>
      <w:r w:rsidR="00DC7D81" w:rsidRPr="00B8353A">
        <w:rPr>
          <w:rFonts w:ascii="Arial" w:hAnsi="Arial" w:cs="Arial"/>
          <w:b/>
        </w:rPr>
        <w:t>-</w:t>
      </w:r>
      <w:r w:rsidR="00042530" w:rsidRPr="00B8353A">
        <w:rPr>
          <w:rFonts w:ascii="Arial" w:hAnsi="Arial" w:cs="Arial"/>
          <w:b/>
        </w:rPr>
        <w:t xml:space="preserve"> 1</w:t>
      </w:r>
      <w:r w:rsidRPr="00B8353A">
        <w:rPr>
          <w:rFonts w:ascii="Arial" w:hAnsi="Arial" w:cs="Arial"/>
          <w:b/>
        </w:rPr>
        <w:t>1</w:t>
      </w:r>
      <w:r w:rsidR="00042530" w:rsidRPr="00B8353A">
        <w:rPr>
          <w:rFonts w:ascii="Arial" w:hAnsi="Arial" w:cs="Arial"/>
          <w:b/>
          <w:vertAlign w:val="superscript"/>
        </w:rPr>
        <w:t>th</w:t>
      </w:r>
      <w:r w:rsidR="00DC7D81" w:rsidRPr="00B8353A">
        <w:rPr>
          <w:rFonts w:ascii="Arial" w:hAnsi="Arial" w:cs="Arial"/>
          <w:b/>
        </w:rPr>
        <w:t>, 202</w:t>
      </w:r>
      <w:r w:rsidR="006B0EBD" w:rsidRPr="00B8353A">
        <w:rPr>
          <w:rFonts w:ascii="Arial" w:hAnsi="Arial" w:cs="Arial"/>
          <w:b/>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5FB43D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B8353A">
        <w:rPr>
          <w:rFonts w:ascii="Arial" w:hAnsi="Arial" w:cs="Arial"/>
          <w:lang w:eastAsia="ja-JP"/>
        </w:rPr>
        <w:t>13</w:t>
      </w:r>
      <w:r w:rsidR="004836A6">
        <w:rPr>
          <w:rFonts w:ascii="Arial" w:hAnsi="Arial" w:cs="Arial"/>
          <w:lang w:eastAsia="ja-JP"/>
        </w:rPr>
        <w:t>.</w:t>
      </w:r>
      <w:r w:rsidR="00284141">
        <w:rPr>
          <w:rFonts w:ascii="Arial" w:hAnsi="Arial" w:cs="Arial"/>
          <w:lang w:eastAsia="ja-JP"/>
        </w:rPr>
        <w:t>2</w:t>
      </w:r>
      <w:r w:rsidR="004836A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66F2ED9B" w:rsidR="00DB7863" w:rsidRPr="00B52D70" w:rsidRDefault="00CF55C7" w:rsidP="00B52D70">
            <w:pPr>
              <w:tabs>
                <w:tab w:val="left" w:pos="567"/>
              </w:tabs>
              <w:rPr>
                <w:rFonts w:ascii="Arial" w:hAnsi="Arial" w:cs="Arial"/>
              </w:rPr>
            </w:pPr>
            <w:r>
              <w:rPr>
                <w:rFonts w:ascii="Arial" w:hAnsi="Arial" w:cs="Arial"/>
                <w:color w:val="00B050"/>
              </w:rPr>
              <w:t>March</w:t>
            </w:r>
            <w:r w:rsidR="006B0EBD">
              <w:rPr>
                <w:rFonts w:ascii="Arial" w:hAnsi="Arial" w:cs="Arial"/>
                <w:color w:val="00B050"/>
              </w:rPr>
              <w:t xml:space="preserve"> 202</w:t>
            </w:r>
            <w:r>
              <w:rPr>
                <w:rFonts w:ascii="Arial" w:hAnsi="Arial" w:cs="Arial"/>
                <w:color w:val="00B050"/>
              </w:rPr>
              <w:t>6</w:t>
            </w:r>
            <w:r w:rsidR="003B4DF5">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5339B835" w:rsidR="00F50FD5" w:rsidRDefault="00E814B9" w:rsidP="00ED7205">
            <w:pPr>
              <w:tabs>
                <w:tab w:val="left" w:pos="567"/>
              </w:tabs>
              <w:rPr>
                <w:rFonts w:ascii="Arial" w:hAnsi="Arial" w:cs="Arial"/>
                <w:color w:val="00B050"/>
              </w:rPr>
            </w:pPr>
            <w:r>
              <w:rPr>
                <w:rFonts w:ascii="Arial" w:hAnsi="Arial" w:cs="Arial"/>
                <w:color w:val="00B050"/>
              </w:rPr>
              <w:t>9</w:t>
            </w:r>
            <w:r w:rsidR="00CF55C7">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47762409" w:rsidR="00F50FD5" w:rsidRPr="00F50FD5" w:rsidRDefault="00F50FD5" w:rsidP="00ED7205">
            <w:pPr>
              <w:tabs>
                <w:tab w:val="left" w:pos="567"/>
              </w:tabs>
              <w:rPr>
                <w:rFonts w:ascii="Arial" w:hAnsi="Arial" w:cs="Arial"/>
                <w:color w:val="00B050"/>
              </w:rPr>
            </w:pPr>
            <w:r>
              <w:rPr>
                <w:rFonts w:ascii="Arial" w:hAnsi="Arial" w:cs="Arial"/>
                <w:color w:val="00B050"/>
              </w:rPr>
              <w:t>(+</w:t>
            </w:r>
            <w:r w:rsidR="00CF55C7">
              <w:rPr>
                <w:rFonts w:ascii="Arial" w:hAnsi="Arial" w:cs="Arial"/>
                <w:color w:val="00B050"/>
              </w:rPr>
              <w:t>2</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07657538" w:rsidR="00F50FD5" w:rsidRPr="00FF3CD1" w:rsidRDefault="00FF3CD1" w:rsidP="00F50FD5">
      <w:pPr>
        <w:tabs>
          <w:tab w:val="left" w:pos="567"/>
        </w:tabs>
        <w:snapToGrid w:val="0"/>
        <w:rPr>
          <w:rFonts w:ascii="Arial" w:hAnsi="Arial" w:cs="Arial"/>
          <w:sz w:val="18"/>
          <w:szCs w:val="18"/>
          <w:highlight w:val="yellow"/>
        </w:rPr>
      </w:pPr>
      <w:r w:rsidRPr="00FF3CD1">
        <w:rPr>
          <w:rFonts w:ascii="Arial" w:hAnsi="Arial" w:cs="Arial"/>
          <w:sz w:val="18"/>
          <w:szCs w:val="18"/>
          <w:highlight w:val="yellow"/>
        </w:rPr>
        <w:t>10</w:t>
      </w:r>
      <w:r w:rsidR="00F50FD5" w:rsidRPr="00FF3CD1">
        <w:rPr>
          <w:rFonts w:ascii="Arial" w:hAnsi="Arial" w:cs="Arial"/>
          <w:sz w:val="18"/>
          <w:szCs w:val="18"/>
          <w:highlight w:val="yellow"/>
        </w:rPr>
        <w:t xml:space="preserve"> CRs were agreed in [</w:t>
      </w:r>
      <w:r w:rsidR="0063188D" w:rsidRPr="00FF3CD1">
        <w:rPr>
          <w:rFonts w:ascii="Arial" w:hAnsi="Arial" w:cs="Arial"/>
          <w:sz w:val="18"/>
          <w:szCs w:val="18"/>
          <w:highlight w:val="yellow"/>
        </w:rPr>
        <w:t>2</w:t>
      </w:r>
      <w:r w:rsidR="00192357" w:rsidRPr="00FF3CD1">
        <w:rPr>
          <w:rFonts w:ascii="Arial" w:hAnsi="Arial" w:cs="Arial"/>
          <w:sz w:val="18"/>
          <w:szCs w:val="18"/>
          <w:highlight w:val="yellow"/>
        </w:rPr>
        <w:t>14</w:t>
      </w:r>
      <w:r w:rsidR="00A461BD" w:rsidRPr="00FF3CD1">
        <w:rPr>
          <w:rFonts w:ascii="Arial" w:hAnsi="Arial" w:cs="Arial"/>
          <w:sz w:val="18"/>
          <w:szCs w:val="18"/>
          <w:highlight w:val="yellow"/>
        </w:rPr>
        <w:t>] through</w:t>
      </w:r>
      <w:r w:rsidR="00FF5157" w:rsidRPr="00FF3CD1">
        <w:rPr>
          <w:rFonts w:ascii="Arial" w:hAnsi="Arial" w:cs="Arial"/>
          <w:sz w:val="18"/>
          <w:szCs w:val="18"/>
          <w:highlight w:val="yellow"/>
        </w:rPr>
        <w:t xml:space="preserve"> </w:t>
      </w:r>
      <w:r w:rsidR="00F50FD5" w:rsidRPr="00FF3CD1">
        <w:rPr>
          <w:rFonts w:ascii="Arial" w:hAnsi="Arial" w:cs="Arial"/>
          <w:sz w:val="18"/>
          <w:szCs w:val="18"/>
          <w:highlight w:val="yellow"/>
        </w:rPr>
        <w:t>[</w:t>
      </w:r>
      <w:r w:rsidRPr="00FF3CD1">
        <w:rPr>
          <w:rFonts w:ascii="Arial" w:hAnsi="Arial" w:cs="Arial"/>
          <w:sz w:val="18"/>
          <w:szCs w:val="18"/>
          <w:highlight w:val="yellow"/>
        </w:rPr>
        <w:t>223]</w:t>
      </w:r>
      <w:r w:rsidR="00F50FD5" w:rsidRPr="00FF3CD1">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0E73B497"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w:t>
      </w:r>
      <w:r w:rsidR="00BF6841">
        <w:rPr>
          <w:rFonts w:ascii="Arial" w:hAnsi="Arial" w:cs="Arial"/>
          <w:sz w:val="18"/>
          <w:szCs w:val="18"/>
          <w:highlight w:val="yellow"/>
        </w:rPr>
        <w:t>5</w:t>
      </w:r>
      <w:r w:rsidRPr="00D6789A">
        <w:rPr>
          <w:rFonts w:ascii="Arial" w:hAnsi="Arial" w:cs="Arial"/>
          <w:sz w:val="18"/>
          <w:szCs w:val="18"/>
          <w:highlight w:val="yellow"/>
        </w:rPr>
        <w:t>% (+</w:t>
      </w:r>
      <w:r w:rsidR="00BF6841">
        <w:rPr>
          <w:rFonts w:ascii="Arial" w:hAnsi="Arial" w:cs="Arial"/>
          <w:sz w:val="18"/>
          <w:szCs w:val="18"/>
          <w:highlight w:val="yellow"/>
        </w:rPr>
        <w:t>2</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9627162"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BF6841">
        <w:rPr>
          <w:rFonts w:ascii="Arial" w:hAnsi="Arial" w:cs="Arial"/>
          <w:bCs/>
          <w:sz w:val="16"/>
          <w:szCs w:val="16"/>
          <w:highlight w:val="yellow"/>
        </w:rPr>
        <w:t>6479</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5CB507F2" w14:textId="7A5FDE17" w:rsidR="00BF6841" w:rsidRPr="00FF3CD1" w:rsidRDefault="00BF6841" w:rsidP="0063188D">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[214] R5-256463</w:t>
      </w:r>
      <w:r w:rsidRPr="00FF3CD1">
        <w:rPr>
          <w:rFonts w:ascii="Arial" w:hAnsi="Arial" w:cs="Arial"/>
          <w:bCs/>
          <w:sz w:val="16"/>
          <w:szCs w:val="16"/>
        </w:rPr>
        <w:tab/>
        <w:t>Correction to TC7.6.2.9 with TT analysis</w:t>
      </w:r>
    </w:p>
    <w:p w14:paraId="6AA44705" w14:textId="762CFD74"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[215] R5-256464</w:t>
      </w:r>
      <w:r w:rsidRPr="00FF3CD1">
        <w:rPr>
          <w:rFonts w:ascii="Arial" w:hAnsi="Arial" w:cs="Arial"/>
          <w:bCs/>
          <w:sz w:val="16"/>
          <w:szCs w:val="16"/>
        </w:rPr>
        <w:tab/>
        <w:t>TT analysis for TC7.6.2.9</w:t>
      </w:r>
    </w:p>
    <w:p w14:paraId="3B4587A6" w14:textId="4782B052"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[216] R5-256465</w:t>
      </w:r>
      <w:r w:rsidRPr="00FF3CD1">
        <w:rPr>
          <w:rFonts w:ascii="Arial" w:hAnsi="Arial" w:cs="Arial"/>
          <w:bCs/>
          <w:sz w:val="16"/>
          <w:szCs w:val="16"/>
        </w:rPr>
        <w:tab/>
        <w:t>Correction to TC7.6.5.1 with TT analysis</w:t>
      </w:r>
    </w:p>
    <w:p w14:paraId="7571B64E" w14:textId="73BC34E5"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[217] R5-256897</w:t>
      </w:r>
      <w:r w:rsidRPr="00FF3CD1">
        <w:rPr>
          <w:rFonts w:ascii="Arial" w:hAnsi="Arial" w:cs="Arial"/>
          <w:bCs/>
          <w:sz w:val="16"/>
          <w:szCs w:val="16"/>
        </w:rPr>
        <w:tab/>
        <w:t>TT analysis for TC7.6.5.1</w:t>
      </w:r>
    </w:p>
    <w:p w14:paraId="266BC7B9" w14:textId="4E215838"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[218] R5-256467</w:t>
      </w:r>
      <w:r w:rsidRPr="00FF3CD1">
        <w:rPr>
          <w:rFonts w:ascii="Arial" w:hAnsi="Arial" w:cs="Arial"/>
          <w:bCs/>
          <w:sz w:val="16"/>
          <w:szCs w:val="16"/>
        </w:rPr>
        <w:tab/>
        <w:t>Annex F modification for two TCs</w:t>
      </w:r>
    </w:p>
    <w:p w14:paraId="0FD9C194" w14:textId="6B7E6717"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[219] R5-256468</w:t>
      </w:r>
      <w:r w:rsidRPr="00FF3CD1">
        <w:rPr>
          <w:rFonts w:ascii="Arial" w:hAnsi="Arial" w:cs="Arial"/>
          <w:bCs/>
          <w:sz w:val="16"/>
          <w:szCs w:val="16"/>
        </w:rPr>
        <w:tab/>
        <w:t>Correction to TC4.5.3.4 message contents</w:t>
      </w:r>
    </w:p>
    <w:p w14:paraId="2FE3F52D" w14:textId="033D130F"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[220] R5-256469</w:t>
      </w:r>
      <w:r w:rsidRPr="00FF3CD1">
        <w:rPr>
          <w:rFonts w:ascii="Arial" w:hAnsi="Arial" w:cs="Arial"/>
          <w:bCs/>
          <w:sz w:val="16"/>
          <w:szCs w:val="16"/>
        </w:rPr>
        <w:tab/>
        <w:t>Correction to TC4.5.6.3.1 test parameters</w:t>
      </w:r>
    </w:p>
    <w:p w14:paraId="574191D8" w14:textId="4012F0FC"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[221] R5-256470</w:t>
      </w:r>
      <w:r w:rsidRPr="00FF3CD1">
        <w:rPr>
          <w:rFonts w:ascii="Arial" w:hAnsi="Arial" w:cs="Arial"/>
          <w:bCs/>
          <w:sz w:val="16"/>
          <w:szCs w:val="16"/>
        </w:rPr>
        <w:tab/>
        <w:t>Correction to TC4.5.6.4.1 test parameters</w:t>
      </w:r>
    </w:p>
    <w:p w14:paraId="0984E4C9" w14:textId="7533177D"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[222] R5-256471</w:t>
      </w:r>
      <w:r>
        <w:rPr>
          <w:rFonts w:ascii="Arial" w:hAnsi="Arial" w:cs="Arial"/>
          <w:bCs/>
          <w:sz w:val="16"/>
          <w:szCs w:val="16"/>
        </w:rPr>
        <w:tab/>
      </w:r>
      <w:r w:rsidRPr="00BF6841">
        <w:rPr>
          <w:rFonts w:ascii="Arial" w:hAnsi="Arial" w:cs="Arial"/>
          <w:bCs/>
          <w:sz w:val="16"/>
          <w:szCs w:val="16"/>
        </w:rPr>
        <w:t>Update to TC4.5.9.1 message contents</w:t>
      </w:r>
    </w:p>
    <w:p w14:paraId="4A49BA47" w14:textId="5B7B5F98"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[223] R5-256472</w:t>
      </w:r>
      <w:r>
        <w:rPr>
          <w:rFonts w:ascii="Arial" w:hAnsi="Arial" w:cs="Arial"/>
          <w:bCs/>
          <w:sz w:val="16"/>
          <w:szCs w:val="16"/>
        </w:rPr>
        <w:tab/>
      </w:r>
      <w:r w:rsidRPr="00BF6841">
        <w:rPr>
          <w:rFonts w:ascii="Arial" w:hAnsi="Arial" w:cs="Arial"/>
          <w:bCs/>
          <w:sz w:val="16"/>
          <w:szCs w:val="16"/>
        </w:rPr>
        <w:t>Update to TC4.6.6.1 message contents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387CA" w14:textId="77777777" w:rsidR="00F42C34" w:rsidRDefault="00F42C34">
      <w:r>
        <w:separator/>
      </w:r>
    </w:p>
  </w:endnote>
  <w:endnote w:type="continuationSeparator" w:id="0">
    <w:p w14:paraId="35C218A2" w14:textId="77777777" w:rsidR="00F42C34" w:rsidRDefault="00F4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C259C" w14:textId="77777777" w:rsidR="00F42C34" w:rsidRDefault="00F42C34">
      <w:r>
        <w:separator/>
      </w:r>
    </w:p>
  </w:footnote>
  <w:footnote w:type="continuationSeparator" w:id="0">
    <w:p w14:paraId="0BDDCA6F" w14:textId="77777777" w:rsidR="00F42C34" w:rsidRDefault="00F42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2357"/>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7DC4"/>
    <w:rsid w:val="00216DAC"/>
    <w:rsid w:val="002209DF"/>
    <w:rsid w:val="0022485E"/>
    <w:rsid w:val="00232BDE"/>
    <w:rsid w:val="00233B42"/>
    <w:rsid w:val="00235548"/>
    <w:rsid w:val="00243A99"/>
    <w:rsid w:val="00252FC7"/>
    <w:rsid w:val="00284141"/>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47861"/>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51E"/>
    <w:rsid w:val="00B32B22"/>
    <w:rsid w:val="00B35DCC"/>
    <w:rsid w:val="00B445ED"/>
    <w:rsid w:val="00B52D70"/>
    <w:rsid w:val="00B615A6"/>
    <w:rsid w:val="00B6300F"/>
    <w:rsid w:val="00B641EB"/>
    <w:rsid w:val="00B66E20"/>
    <w:rsid w:val="00B70389"/>
    <w:rsid w:val="00B821A3"/>
    <w:rsid w:val="00B8353A"/>
    <w:rsid w:val="00B84623"/>
    <w:rsid w:val="00BB66D5"/>
    <w:rsid w:val="00BC7E6E"/>
    <w:rsid w:val="00BC7F1D"/>
    <w:rsid w:val="00BD2FF5"/>
    <w:rsid w:val="00BE1D1F"/>
    <w:rsid w:val="00BE3908"/>
    <w:rsid w:val="00BE4550"/>
    <w:rsid w:val="00BE5E66"/>
    <w:rsid w:val="00BE6190"/>
    <w:rsid w:val="00BE7941"/>
    <w:rsid w:val="00BF1893"/>
    <w:rsid w:val="00BF6841"/>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2C34"/>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242</TotalTime>
  <Pages>6</Pages>
  <Words>3472</Words>
  <Characters>19795</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23221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84</cp:revision>
  <dcterms:created xsi:type="dcterms:W3CDTF">2022-11-18T13:40:00Z</dcterms:created>
  <dcterms:modified xsi:type="dcterms:W3CDTF">2025-11-26T03:45:00Z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